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2022年秋学期服务区招生报名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进入幼儿园前，请</w:t>
      </w:r>
      <w:r>
        <w:rPr>
          <w:rFonts w:hint="default" w:ascii="楷体" w:hAnsi="楷体" w:eastAsia="楷体"/>
          <w:b/>
          <w:sz w:val="28"/>
          <w:szCs w:val="28"/>
        </w:rPr>
        <w:t>认真填写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相关信息</w:t>
      </w:r>
      <w:r>
        <w:rPr>
          <w:rFonts w:hint="default" w:ascii="楷体" w:hAnsi="楷体" w:eastAsia="楷体"/>
          <w:b/>
          <w:sz w:val="28"/>
          <w:szCs w:val="28"/>
        </w:rPr>
        <w:t>，并作出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如下</w:t>
      </w:r>
      <w:r>
        <w:rPr>
          <w:rFonts w:hint="default" w:ascii="楷体" w:hAnsi="楷体" w:eastAsia="楷体"/>
          <w:b/>
          <w:sz w:val="28"/>
          <w:szCs w:val="28"/>
        </w:rPr>
        <w:t>承诺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（请在括号内打√，横线上填写文字）</w:t>
      </w:r>
      <w:r>
        <w:rPr>
          <w:rFonts w:hint="eastAsia" w:ascii="楷体" w:hAnsi="楷体" w:eastAsia="楷体" w:cs="楷体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1、本人</w:t>
      </w:r>
      <w:r>
        <w:rPr>
          <w:rFonts w:hint="default" w:ascii="楷体" w:hAnsi="楷体" w:eastAsia="楷体"/>
          <w:b/>
          <w:sz w:val="28"/>
          <w:szCs w:val="28"/>
        </w:rPr>
        <w:t>及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家庭成员</w:t>
      </w:r>
      <w:r>
        <w:rPr>
          <w:rFonts w:hint="default" w:ascii="楷体" w:hAnsi="楷体" w:eastAsia="楷体"/>
          <w:b/>
          <w:sz w:val="28"/>
          <w:szCs w:val="28"/>
        </w:rPr>
        <w:t>近14天内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是否有国内疫情中高风险地区旅居史?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楷体" w:hAnsi="楷体" w:eastAsia="楷体"/>
          <w:b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是（   ）否（   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如“是”注明情况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2、本人</w:t>
      </w:r>
      <w:r>
        <w:rPr>
          <w:rFonts w:hint="default" w:ascii="楷体" w:hAnsi="楷体" w:eastAsia="楷体"/>
          <w:b/>
          <w:sz w:val="28"/>
          <w:szCs w:val="28"/>
        </w:rPr>
        <w:t>及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家庭成员</w:t>
      </w:r>
      <w:r>
        <w:rPr>
          <w:rFonts w:hint="default" w:ascii="楷体" w:hAnsi="楷体" w:eastAsia="楷体"/>
          <w:b/>
          <w:sz w:val="28"/>
          <w:szCs w:val="28"/>
        </w:rPr>
        <w:t>近14天内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是否有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国（境）外旅居史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是（   ）否（   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如“是”注明情况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本人</w:t>
      </w:r>
      <w:r>
        <w:rPr>
          <w:rFonts w:hint="default" w:ascii="楷体" w:hAnsi="楷体" w:eastAsia="楷体"/>
          <w:b/>
          <w:sz w:val="28"/>
          <w:szCs w:val="28"/>
        </w:rPr>
        <w:t>及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家庭成员</w:t>
      </w:r>
      <w:r>
        <w:rPr>
          <w:rFonts w:hint="default" w:ascii="楷体" w:hAnsi="楷体" w:eastAsia="楷体"/>
          <w:b/>
          <w:sz w:val="28"/>
          <w:szCs w:val="28"/>
        </w:rPr>
        <w:t>近14天内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是否有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与疫情中高风险地区旅居史或国（境）外旅居史的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人员接触史？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是（   ）否（   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如“是”注明情况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/>
          <w:b w:val="0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4、本人及家庭成员近14天内是否被判为新冠肺炎确诊、疑似病例或无症状感染者的密切接触者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</w:rPr>
      </w:pPr>
      <w:r>
        <w:rPr>
          <w:rFonts w:hint="default" w:ascii="楷体" w:hAnsi="楷体" w:eastAsia="楷体" w:cs="楷体"/>
          <w:b w:val="0"/>
          <w:bCs/>
          <w:sz w:val="28"/>
          <w:szCs w:val="28"/>
        </w:rPr>
        <w:t>是（   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default" w:ascii="楷体" w:hAnsi="楷体" w:eastAsia="楷体" w:cs="楷体"/>
          <w:b w:val="0"/>
          <w:bCs/>
          <w:sz w:val="28"/>
          <w:szCs w:val="28"/>
        </w:rPr>
        <w:t>否（   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如“是”注明情况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"/>
        <w:textAlignment w:val="auto"/>
        <w:rPr>
          <w:rFonts w:hint="eastAsia" w:ascii="楷体" w:hAnsi="楷体" w:eastAsia="楷体" w:cs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5、本人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目前身体状况良好，未出现发热、咳嗽、乏力、呕吐、腹泻等不适症状。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"/>
        <w:textAlignment w:val="auto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是（   ）否（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本人承诺：所填报信息真实准确，如有与事实不符而导致的问题，本人愿承担一切法律责任和相应后果</w:t>
      </w:r>
      <w:r>
        <w:rPr>
          <w:rFonts w:hint="default" w:ascii="楷体" w:hAnsi="楷体" w:eastAsia="楷体"/>
          <w:b/>
          <w:sz w:val="28"/>
          <w:szCs w:val="28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43" w:firstLineChars="371"/>
        <w:textAlignment w:val="auto"/>
        <w:rPr>
          <w:rFonts w:hint="eastAsia" w:ascii="楷体" w:hAnsi="楷体" w:eastAsia="楷体"/>
          <w:b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幼儿姓名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43" w:firstLineChars="371"/>
        <w:textAlignment w:val="auto"/>
        <w:rPr>
          <w:rFonts w:hint="default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u w:val="none"/>
          <w:lang w:val="en-US" w:eastAsia="zh-CN"/>
        </w:rPr>
        <w:t>家长签名</w:t>
      </w:r>
      <w:bookmarkStart w:id="0" w:name="_GoBack"/>
      <w:bookmarkEnd w:id="0"/>
      <w:r>
        <w:rPr>
          <w:rFonts w:hint="default" w:ascii="楷体" w:hAnsi="楷体" w:eastAsia="楷体"/>
          <w:b/>
          <w:sz w:val="28"/>
          <w:szCs w:val="28"/>
        </w:rPr>
        <w:t xml:space="preserve">_____________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43" w:firstLineChars="371"/>
        <w:textAlignment w:val="auto"/>
        <w:rPr>
          <w:rFonts w:hint="default" w:ascii="楷体" w:hAnsi="楷体" w:eastAsia="楷体"/>
          <w:b/>
          <w:sz w:val="28"/>
          <w:szCs w:val="28"/>
        </w:rPr>
      </w:pPr>
      <w:r>
        <w:rPr>
          <w:rFonts w:hint="default" w:ascii="楷体" w:hAnsi="楷体" w:eastAsia="楷体"/>
          <w:b/>
          <w:sz w:val="28"/>
          <w:szCs w:val="28"/>
        </w:rPr>
        <w:t>联系电话_____________</w:t>
      </w:r>
    </w:p>
    <w:p>
      <w:pPr>
        <w:pStyle w:val="2"/>
        <w:spacing w:line="240" w:lineRule="auto"/>
        <w:ind w:left="0" w:leftChars="0" w:firstLine="0" w:firstLineChars="0"/>
        <w:rPr>
          <w:rFonts w:hint="eastAsia" w:eastAsia="楷体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   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right"/>
        <w:textAlignment w:val="auto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日期：     年   月  日</w:t>
      </w:r>
    </w:p>
    <w:p>
      <w:pPr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</w:p>
    <w:p/>
    <w:sectPr>
      <w:pgSz w:w="11906" w:h="16838"/>
      <w:pgMar w:top="1417" w:right="1587" w:bottom="113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7E17446-5A3A-4A84-B8D2-1FC32694DBCB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6489C6-5E41-47B6-9326-4CCD8A1F12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6D094B2-266D-4F3E-8B3B-6979B34056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B5588"/>
    <w:multiLevelType w:val="singleLevel"/>
    <w:tmpl w:val="A44B558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jI2NjcwMmM2M2NlNGNiY2EzMjYwZWNiOGJhYmIifQ=="/>
  </w:docVars>
  <w:rsids>
    <w:rsidRoot w:val="23D86A0D"/>
    <w:rsid w:val="01435FD4"/>
    <w:rsid w:val="23D86A0D"/>
    <w:rsid w:val="43A53A1F"/>
    <w:rsid w:val="733B0F8F"/>
    <w:rsid w:val="769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 w:cs="Times New Roman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403</Characters>
  <Lines>0</Lines>
  <Paragraphs>0</Paragraphs>
  <TotalTime>13</TotalTime>
  <ScaleCrop>false</ScaleCrop>
  <LinksUpToDate>false</LinksUpToDate>
  <CharactersWithSpaces>556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2022-05-24T06:24:00Z</dcterms:created>
  <dc:creator>幽蓝心晴</dc:creator>
  <cp:lastModifiedBy>幽蓝心晴</cp:lastModifiedBy>
  <dcterms:modified xsi:type="dcterms:W3CDTF">2022-05-24T09:15:48Z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3B5211EE013E4690B9C00A2DD15D5861</vt:lpwstr>
  </property>
</Properties>
</file>